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62E" w:rsidRDefault="00D8662E">
      <w:pPr>
        <w:rPr>
          <w:b/>
          <w:bCs/>
        </w:rPr>
      </w:pPr>
    </w:p>
    <w:p w:rsidR="00D8662E" w:rsidRDefault="00D8662E">
      <w:pPr>
        <w:pStyle w:val="Heading2"/>
      </w:pPr>
      <w:r>
        <w:t xml:space="preserve">Logo </w:t>
      </w:r>
      <w:proofErr w:type="spellStart"/>
      <w:r>
        <w:t>Vectorizing</w:t>
      </w:r>
      <w:proofErr w:type="spellEnd"/>
      <w:r>
        <w:t xml:space="preserve"> in Flash Steps</w:t>
      </w:r>
    </w:p>
    <w:p w:rsidR="00410A80" w:rsidRDefault="0034115F" w:rsidP="0056263C">
      <w:pPr>
        <w:rPr>
          <w:b/>
          <w:bCs/>
        </w:rPr>
      </w:pPr>
      <w:r>
        <w:t>We</w:t>
      </w:r>
      <w:r w:rsidR="00D8662E">
        <w:t xml:space="preserve">’re going to recreate your hand drawn company logo into a vector format. You will then be able to scale it up to any size, animate it, and publish it for the Internet. </w:t>
      </w:r>
      <w:r w:rsidR="00410A80">
        <w:t xml:space="preserve">Your goal is to replicate your drawing, add color, and animate it. </w:t>
      </w:r>
      <w:r w:rsidRPr="008C4E4E">
        <w:rPr>
          <w:bCs/>
        </w:rPr>
        <w:t>First you need to copy</w:t>
      </w:r>
      <w:r w:rsidR="00410A80">
        <w:rPr>
          <w:bCs/>
        </w:rPr>
        <w:t xml:space="preserve"> or </w:t>
      </w:r>
      <w:r w:rsidR="0056263C" w:rsidRPr="008C4E4E">
        <w:rPr>
          <w:bCs/>
        </w:rPr>
        <w:t xml:space="preserve">crop </w:t>
      </w:r>
      <w:r w:rsidR="00410A80">
        <w:rPr>
          <w:bCs/>
        </w:rPr>
        <w:t xml:space="preserve">and save </w:t>
      </w:r>
      <w:r w:rsidR="0056263C" w:rsidRPr="008C4E4E">
        <w:rPr>
          <w:bCs/>
        </w:rPr>
        <w:t>it in Photos</w:t>
      </w:r>
      <w:r w:rsidRPr="008C4E4E">
        <w:rPr>
          <w:bCs/>
        </w:rPr>
        <w:t>hop</w:t>
      </w:r>
      <w:r w:rsidR="00A86B3F" w:rsidRPr="008C4E4E">
        <w:rPr>
          <w:bCs/>
        </w:rPr>
        <w:t xml:space="preserve"> to prepare </w:t>
      </w:r>
      <w:r w:rsidR="00410A80">
        <w:rPr>
          <w:bCs/>
        </w:rPr>
        <w:t xml:space="preserve">it </w:t>
      </w:r>
      <w:r w:rsidRPr="008C4E4E">
        <w:rPr>
          <w:bCs/>
        </w:rPr>
        <w:t>for Flash.</w:t>
      </w:r>
      <w:r>
        <w:rPr>
          <w:b/>
          <w:bCs/>
        </w:rPr>
        <w:t xml:space="preserve"> </w:t>
      </w:r>
      <w:r w:rsidR="00410A80">
        <w:t>If it’s not available, re-draw it, scan it, and proceed.</w:t>
      </w:r>
    </w:p>
    <w:p w:rsidR="00410A80" w:rsidRDefault="00410A80" w:rsidP="0056263C">
      <w:pPr>
        <w:rPr>
          <w:b/>
          <w:bCs/>
        </w:rPr>
      </w:pPr>
    </w:p>
    <w:p w:rsidR="00410A80" w:rsidRDefault="00410A80" w:rsidP="0056263C">
      <w:pPr>
        <w:rPr>
          <w:b/>
          <w:bCs/>
        </w:rPr>
      </w:pPr>
      <w:r>
        <w:rPr>
          <w:b/>
          <w:bCs/>
        </w:rPr>
        <w:t>Open Photoshop and your hand drawn logo image.</w:t>
      </w:r>
    </w:p>
    <w:p w:rsidR="00410A80" w:rsidRPr="00410A80" w:rsidRDefault="0056263C" w:rsidP="0056263C">
      <w:pPr>
        <w:rPr>
          <w:b/>
          <w:bCs/>
        </w:rPr>
      </w:pPr>
      <w:r>
        <w:t xml:space="preserve">If you want to change the contrast or </w:t>
      </w:r>
      <w:r w:rsidRPr="00410A80">
        <w:t xml:space="preserve">brightness </w:t>
      </w:r>
      <w:r w:rsidRPr="00410A80">
        <w:rPr>
          <w:bCs/>
        </w:rPr>
        <w:t xml:space="preserve">go to IMAGE, ADJUSTMENTS, </w:t>
      </w:r>
      <w:r w:rsidR="0034115F" w:rsidRPr="00410A80">
        <w:rPr>
          <w:bCs/>
        </w:rPr>
        <w:t xml:space="preserve">and </w:t>
      </w:r>
      <w:r w:rsidRPr="00410A80">
        <w:rPr>
          <w:bCs/>
        </w:rPr>
        <w:t>LEVELS.</w:t>
      </w:r>
      <w:r w:rsidR="00A86B3F" w:rsidRPr="00410A80">
        <w:t xml:space="preserve"> </w:t>
      </w:r>
    </w:p>
    <w:p w:rsidR="00410A80" w:rsidRDefault="00410A80" w:rsidP="0056263C">
      <w:pPr>
        <w:rPr>
          <w:b/>
          <w:bCs/>
        </w:rPr>
      </w:pPr>
    </w:p>
    <w:p w:rsidR="0056263C" w:rsidRPr="00A86B3F" w:rsidRDefault="0056263C" w:rsidP="0056263C">
      <w:r>
        <w:rPr>
          <w:b/>
          <w:bCs/>
        </w:rPr>
        <w:t xml:space="preserve">Select only the area you want to </w:t>
      </w:r>
      <w:proofErr w:type="spellStart"/>
      <w:r>
        <w:rPr>
          <w:b/>
          <w:bCs/>
        </w:rPr>
        <w:t>vectorize</w:t>
      </w:r>
      <w:proofErr w:type="spellEnd"/>
      <w:r>
        <w:rPr>
          <w:b/>
          <w:bCs/>
        </w:rPr>
        <w:t xml:space="preserve"> in Flash with the marquee tool.</w:t>
      </w:r>
    </w:p>
    <w:p w:rsidR="0056263C" w:rsidRPr="00410A80" w:rsidRDefault="00410A80" w:rsidP="0056263C">
      <w:pPr>
        <w:rPr>
          <w:bCs/>
        </w:rPr>
      </w:pPr>
      <w:r>
        <w:rPr>
          <w:bCs/>
        </w:rPr>
        <w:t xml:space="preserve">Go to EDIT, </w:t>
      </w:r>
      <w:r w:rsidR="0056263C" w:rsidRPr="00410A80">
        <w:rPr>
          <w:bCs/>
        </w:rPr>
        <w:t>COPY or</w:t>
      </w:r>
      <w:r w:rsidR="0034115F" w:rsidRPr="00410A80">
        <w:rPr>
          <w:bCs/>
        </w:rPr>
        <w:t xml:space="preserve"> </w:t>
      </w:r>
      <w:r w:rsidR="0056263C" w:rsidRPr="00410A80">
        <w:rPr>
          <w:bCs/>
        </w:rPr>
        <w:t>Save it as a .JPG to your portfolio.</w:t>
      </w:r>
    </w:p>
    <w:p w:rsidR="0056263C" w:rsidRDefault="0056263C">
      <w:pPr>
        <w:rPr>
          <w:b/>
          <w:bCs/>
        </w:rPr>
      </w:pPr>
    </w:p>
    <w:p w:rsidR="00D8662E" w:rsidRDefault="00D8662E" w:rsidP="0034115F">
      <w:pPr>
        <w:numPr>
          <w:ilvl w:val="0"/>
          <w:numId w:val="2"/>
        </w:numPr>
      </w:pPr>
      <w:r>
        <w:t xml:space="preserve">Open Flash. Import </w:t>
      </w:r>
      <w:r w:rsidR="0034115F">
        <w:t xml:space="preserve">or paste </w:t>
      </w:r>
      <w:r>
        <w:t xml:space="preserve">your logo </w:t>
      </w:r>
      <w:r w:rsidR="00410A80">
        <w:t>onto Flash’s stage</w:t>
      </w:r>
      <w:r w:rsidR="0034115F">
        <w:t xml:space="preserve">. </w:t>
      </w:r>
    </w:p>
    <w:p w:rsidR="00D8662E" w:rsidRDefault="00D8662E">
      <w:pPr>
        <w:rPr>
          <w:b/>
          <w:bCs/>
        </w:rPr>
      </w:pPr>
    </w:p>
    <w:p w:rsidR="00D8662E" w:rsidRDefault="00D8662E" w:rsidP="00C23E57">
      <w:pPr>
        <w:numPr>
          <w:ilvl w:val="0"/>
          <w:numId w:val="2"/>
        </w:numPr>
      </w:pPr>
      <w:r>
        <w:t>Drag your image unto layer 1. If you want to change the transparency of the logo to see through it, right click on it and convert it into a symbol (Movie clip). Select symbol and go to the PROPERTIES panel, COLOR EFFECTS, and decrease the ALPHA setting.</w:t>
      </w:r>
    </w:p>
    <w:p w:rsidR="00D8662E" w:rsidRDefault="00D8662E"/>
    <w:p w:rsidR="00D8662E" w:rsidRDefault="00D8662E" w:rsidP="0079270F">
      <w:pPr>
        <w:pStyle w:val="ListParagraph"/>
        <w:numPr>
          <w:ilvl w:val="0"/>
          <w:numId w:val="2"/>
        </w:numPr>
      </w:pPr>
      <w:r>
        <w:t>Create a new layer on top of your hand drawn logo so it’s unaffected by your new work.</w:t>
      </w:r>
    </w:p>
    <w:p w:rsidR="00D8662E" w:rsidRDefault="0034115F">
      <w:r>
        <w:rPr>
          <w:noProof/>
        </w:rPr>
        <w:drawing>
          <wp:inline distT="0" distB="0" distL="0" distR="0">
            <wp:extent cx="1714500" cy="1600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71153" b="64102"/>
                    <a:stretch>
                      <a:fillRect/>
                    </a:stretch>
                  </pic:blipFill>
                  <pic:spPr bwMode="auto">
                    <a:xfrm>
                      <a:off x="0" y="0"/>
                      <a:ext cx="1714500" cy="1600200"/>
                    </a:xfrm>
                    <a:prstGeom prst="rect">
                      <a:avLst/>
                    </a:prstGeom>
                    <a:noFill/>
                    <a:ln w="9525">
                      <a:noFill/>
                      <a:miter lim="800000"/>
                      <a:headEnd/>
                      <a:tailEnd/>
                    </a:ln>
                  </pic:spPr>
                </pic:pic>
              </a:graphicData>
            </a:graphic>
          </wp:inline>
        </w:drawing>
      </w:r>
    </w:p>
    <w:p w:rsidR="0079270F" w:rsidRDefault="0079270F"/>
    <w:p w:rsidR="00D8662E" w:rsidRDefault="00D8662E" w:rsidP="0079270F">
      <w:pPr>
        <w:pStyle w:val="ListParagraph"/>
        <w:numPr>
          <w:ilvl w:val="0"/>
          <w:numId w:val="2"/>
        </w:numPr>
        <w:rPr>
          <w:bCs/>
        </w:rPr>
      </w:pPr>
      <w:r w:rsidRPr="0079270F">
        <w:rPr>
          <w:bCs/>
        </w:rPr>
        <w:t>Lock the first layer.</w:t>
      </w:r>
    </w:p>
    <w:p w:rsidR="008C4E4E" w:rsidRDefault="008C4E4E" w:rsidP="008C4E4E">
      <w:pPr>
        <w:rPr>
          <w:bCs/>
        </w:rPr>
      </w:pPr>
    </w:p>
    <w:p w:rsidR="00D8662E" w:rsidRPr="00410A80" w:rsidRDefault="008C4E4E">
      <w:pPr>
        <w:rPr>
          <w:b/>
          <w:bCs/>
          <w:u w:val="single"/>
        </w:rPr>
      </w:pPr>
      <w:r w:rsidRPr="00410A80">
        <w:rPr>
          <w:b/>
          <w:bCs/>
          <w:u w:val="single"/>
        </w:rPr>
        <w:t>Don’t forget to prepare it for animating by putting animated parts on their own layers.</w:t>
      </w:r>
    </w:p>
    <w:p w:rsidR="00410A80" w:rsidRDefault="00410A80">
      <w:pPr>
        <w:rPr>
          <w:b/>
          <w:bCs/>
          <w:u w:val="single"/>
        </w:rPr>
      </w:pPr>
    </w:p>
    <w:p w:rsidR="00D8662E" w:rsidRPr="00410A80" w:rsidRDefault="008C4E4E">
      <w:pPr>
        <w:rPr>
          <w:bCs/>
        </w:rPr>
      </w:pPr>
      <w:r w:rsidRPr="00410A80">
        <w:rPr>
          <w:bCs/>
        </w:rPr>
        <w:t>Also you can w</w:t>
      </w:r>
      <w:r w:rsidR="00D8662E" w:rsidRPr="00410A80">
        <w:rPr>
          <w:bCs/>
        </w:rPr>
        <w:t>atch the 1</w:t>
      </w:r>
      <w:r w:rsidR="00D8662E" w:rsidRPr="00410A80">
        <w:rPr>
          <w:bCs/>
          <w:vertAlign w:val="superscript"/>
        </w:rPr>
        <w:t>st</w:t>
      </w:r>
      <w:r w:rsidR="00D8662E" w:rsidRPr="00410A80">
        <w:rPr>
          <w:bCs/>
        </w:rPr>
        <w:t xml:space="preserve"> 5 minutes of video tutorial “Logo animation.mov”</w:t>
      </w:r>
    </w:p>
    <w:p w:rsidR="00D8662E" w:rsidRPr="00410A80" w:rsidRDefault="0079270F">
      <w:pPr>
        <w:rPr>
          <w:bCs/>
        </w:rPr>
      </w:pPr>
      <w:r w:rsidRPr="00410A80">
        <w:rPr>
          <w:bCs/>
        </w:rPr>
        <w:t xml:space="preserve">located in </w:t>
      </w:r>
      <w:r w:rsidR="00D8662E" w:rsidRPr="00410A80">
        <w:rPr>
          <w:bCs/>
        </w:rPr>
        <w:t>the Z:”</w:t>
      </w:r>
      <w:proofErr w:type="gramStart"/>
      <w:r w:rsidR="00D8662E" w:rsidRPr="00410A80">
        <w:rPr>
          <w:bCs/>
        </w:rPr>
        <w:t>Tutorials,</w:t>
      </w:r>
      <w:proofErr w:type="gramEnd"/>
      <w:r w:rsidR="00D8662E" w:rsidRPr="00410A80">
        <w:rPr>
          <w:bCs/>
        </w:rPr>
        <w:t xml:space="preserve"> Flash” folder if you need. </w:t>
      </w:r>
    </w:p>
    <w:p w:rsidR="00D8662E" w:rsidRPr="00B91572" w:rsidRDefault="00D8662E">
      <w:pPr>
        <w:rPr>
          <w:b/>
          <w:bCs/>
          <w:sz w:val="16"/>
          <w:szCs w:val="16"/>
          <w:u w:val="single"/>
        </w:rPr>
      </w:pPr>
    </w:p>
    <w:p w:rsidR="00D8662E" w:rsidRPr="005D619F" w:rsidRDefault="00D8662E" w:rsidP="005D619F">
      <w:pPr>
        <w:pStyle w:val="ListParagraph"/>
        <w:numPr>
          <w:ilvl w:val="0"/>
          <w:numId w:val="2"/>
        </w:numPr>
        <w:rPr>
          <w:bCs/>
        </w:rPr>
      </w:pPr>
      <w:r w:rsidRPr="005D619F">
        <w:rPr>
          <w:bCs/>
        </w:rPr>
        <w:t xml:space="preserve">Trace over logo with the </w:t>
      </w:r>
      <w:r w:rsidR="00410A80">
        <w:rPr>
          <w:bCs/>
        </w:rPr>
        <w:t xml:space="preserve">pen or </w:t>
      </w:r>
      <w:r w:rsidRPr="005D619F">
        <w:rPr>
          <w:bCs/>
        </w:rPr>
        <w:t>line tool</w:t>
      </w:r>
      <w:r w:rsidR="00410A80">
        <w:rPr>
          <w:bCs/>
        </w:rPr>
        <w:t>. U</w:t>
      </w:r>
      <w:r w:rsidRPr="005D619F">
        <w:rPr>
          <w:bCs/>
        </w:rPr>
        <w:t>se the selection (V) tool to arch lines</w:t>
      </w:r>
      <w:r w:rsidR="00410A80">
        <w:rPr>
          <w:bCs/>
        </w:rPr>
        <w:t xml:space="preserve"> if you used the line tool. Use the sub-selection tool to adjust curves if you use the pen tool</w:t>
      </w:r>
      <w:r w:rsidRPr="005D619F">
        <w:rPr>
          <w:bCs/>
        </w:rPr>
        <w:t>.</w:t>
      </w:r>
    </w:p>
    <w:p w:rsidR="005D619F" w:rsidRPr="00B91572" w:rsidRDefault="005D619F" w:rsidP="005D619F">
      <w:pPr>
        <w:ind w:left="1440" w:hanging="720"/>
        <w:rPr>
          <w:bCs/>
          <w:sz w:val="16"/>
          <w:szCs w:val="16"/>
        </w:rPr>
      </w:pPr>
    </w:p>
    <w:p w:rsidR="005D619F" w:rsidRDefault="005D619F" w:rsidP="005D619F">
      <w:pPr>
        <w:pStyle w:val="ListParagraph"/>
        <w:numPr>
          <w:ilvl w:val="0"/>
          <w:numId w:val="2"/>
        </w:numPr>
      </w:pPr>
      <w:r>
        <w:t>Turn on snapping by going to VIEW, SNAPPING, SNAP TO OBJECTS so the lines will connect easily and perfectly.</w:t>
      </w:r>
    </w:p>
    <w:p w:rsidR="005D619F" w:rsidRPr="00B91572" w:rsidRDefault="005D619F" w:rsidP="005D619F">
      <w:pPr>
        <w:pStyle w:val="ListParagraph"/>
        <w:rPr>
          <w:sz w:val="16"/>
          <w:szCs w:val="16"/>
        </w:rPr>
      </w:pPr>
    </w:p>
    <w:p w:rsidR="005D619F" w:rsidRPr="005D619F" w:rsidRDefault="00763E89" w:rsidP="005D619F">
      <w:pPr>
        <w:ind w:left="1440" w:hanging="720"/>
        <w:rPr>
          <w:b/>
          <w:bCs/>
          <w:u w:val="single"/>
        </w:rPr>
      </w:pPr>
      <w:r>
        <w:rPr>
          <w:b/>
          <w:bCs/>
          <w:u w:val="single"/>
        </w:rPr>
        <w:t>Hints:</w:t>
      </w:r>
    </w:p>
    <w:p w:rsidR="00D8662E" w:rsidRPr="005D619F" w:rsidRDefault="00D8662E" w:rsidP="005D619F">
      <w:pPr>
        <w:pStyle w:val="ListParagraph"/>
        <w:numPr>
          <w:ilvl w:val="0"/>
          <w:numId w:val="4"/>
        </w:numPr>
        <w:rPr>
          <w:bCs/>
        </w:rPr>
      </w:pPr>
      <w:r w:rsidRPr="005D619F">
        <w:rPr>
          <w:bCs/>
        </w:rPr>
        <w:t xml:space="preserve">You can only arch quarter circle </w:t>
      </w:r>
      <w:r w:rsidR="005D619F" w:rsidRPr="005D619F">
        <w:rPr>
          <w:bCs/>
        </w:rPr>
        <w:t>curves with the selection tool</w:t>
      </w:r>
      <w:r w:rsidR="00410A80">
        <w:rPr>
          <w:bCs/>
        </w:rPr>
        <w:t xml:space="preserve"> (V)</w:t>
      </w:r>
    </w:p>
    <w:p w:rsidR="005D619F" w:rsidRDefault="005D619F" w:rsidP="005D619F">
      <w:pPr>
        <w:pStyle w:val="ListParagraph"/>
        <w:numPr>
          <w:ilvl w:val="0"/>
          <w:numId w:val="4"/>
        </w:numPr>
      </w:pPr>
      <w:r>
        <w:t xml:space="preserve">Change thicknesses of lines by going to the PROPERTIES palette </w:t>
      </w:r>
      <w:r w:rsidR="00410A80">
        <w:t xml:space="preserve"> and the stroke settings</w:t>
      </w:r>
    </w:p>
    <w:p w:rsidR="005D619F" w:rsidRDefault="005D619F" w:rsidP="005D619F">
      <w:pPr>
        <w:pStyle w:val="ListParagraph"/>
        <w:numPr>
          <w:ilvl w:val="0"/>
          <w:numId w:val="4"/>
        </w:numPr>
      </w:pPr>
      <w:r>
        <w:t xml:space="preserve">You can turn on the anchors and move them with the </w:t>
      </w:r>
      <w:proofErr w:type="spellStart"/>
      <w:r>
        <w:t>subselection</w:t>
      </w:r>
      <w:proofErr w:type="spellEnd"/>
      <w:r>
        <w:t xml:space="preserve"> (A) tool.</w:t>
      </w:r>
    </w:p>
    <w:p w:rsidR="00D8662E" w:rsidRPr="00B91572" w:rsidRDefault="005D619F" w:rsidP="00B91572">
      <w:pPr>
        <w:pStyle w:val="NormalWeb"/>
        <w:numPr>
          <w:ilvl w:val="0"/>
          <w:numId w:val="4"/>
        </w:numPr>
        <w:spacing w:before="0" w:beforeAutospacing="0" w:after="0" w:afterAutospacing="0"/>
      </w:pPr>
      <w:proofErr w:type="gramStart"/>
      <w:r>
        <w:t>turn</w:t>
      </w:r>
      <w:proofErr w:type="gramEnd"/>
      <w:r>
        <w:t xml:space="preserve"> on the handles of the anchors to change curves by using the (C) tool.</w:t>
      </w:r>
    </w:p>
    <w:p w:rsidR="00B91572" w:rsidRDefault="00B91572" w:rsidP="005D619F">
      <w:pPr>
        <w:rPr>
          <w:bCs/>
        </w:rPr>
      </w:pPr>
    </w:p>
    <w:p w:rsidR="005D619F" w:rsidRDefault="005D619F" w:rsidP="005D619F">
      <w:pPr>
        <w:rPr>
          <w:bCs/>
        </w:rPr>
      </w:pPr>
      <w:r w:rsidRPr="005D619F">
        <w:rPr>
          <w:bCs/>
        </w:rPr>
        <w:t>A</w:t>
      </w:r>
      <w:r w:rsidR="00D8662E" w:rsidRPr="005D619F">
        <w:rPr>
          <w:bCs/>
        </w:rPr>
        <w:t>dd color to it next!</w:t>
      </w:r>
      <w:r w:rsidRPr="005D619F">
        <w:rPr>
          <w:bCs/>
        </w:rPr>
        <w:t xml:space="preserve"> </w:t>
      </w:r>
    </w:p>
    <w:p w:rsidR="0034115F" w:rsidRDefault="0034115F" w:rsidP="0034115F">
      <w:pPr>
        <w:pStyle w:val="Heading1"/>
      </w:pPr>
      <w:r>
        <w:lastRenderedPageBreak/>
        <w:t xml:space="preserve">Create a logo with the </w:t>
      </w:r>
      <w:r>
        <w:rPr>
          <w:rStyle w:val="searchhilite"/>
        </w:rPr>
        <w:t>Pen</w:t>
      </w:r>
      <w:r>
        <w:t xml:space="preserve"> tool</w:t>
      </w:r>
    </w:p>
    <w:p w:rsidR="0034115F" w:rsidRDefault="0034115F" w:rsidP="0034115F">
      <w:pPr>
        <w:pStyle w:val="NormalWeb"/>
      </w:pPr>
      <w:r>
        <w:t xml:space="preserve">The </w:t>
      </w:r>
      <w:r>
        <w:rPr>
          <w:rStyle w:val="searchhilite"/>
        </w:rPr>
        <w:t>Pen</w:t>
      </w:r>
      <w:r>
        <w:t xml:space="preserve"> tool offers a way to draw precise straight or curved line segments. Click to create points on straight line segments, and drag to create points on curved line segments. You can adjust the segments by adjusting points on the line. You'll use the Line and </w:t>
      </w:r>
      <w:r>
        <w:rPr>
          <w:rStyle w:val="searchhilite"/>
        </w:rPr>
        <w:t>Pen</w:t>
      </w:r>
      <w:r>
        <w:t xml:space="preserve"> tool to create the logo.</w:t>
      </w:r>
    </w:p>
    <w:p w:rsidR="0034115F" w:rsidRDefault="0034115F" w:rsidP="0034115F">
      <w:pPr>
        <w:numPr>
          <w:ilvl w:val="0"/>
          <w:numId w:val="1"/>
        </w:numPr>
        <w:spacing w:before="100" w:beforeAutospacing="1" w:after="100" w:afterAutospacing="1"/>
      </w:pPr>
      <w:r>
        <w:t xml:space="preserve">In the Tools panel, select the </w:t>
      </w:r>
      <w:r>
        <w:rPr>
          <w:rStyle w:val="searchhilite"/>
        </w:rPr>
        <w:t>Pen</w:t>
      </w:r>
      <w:r>
        <w:t xml:space="preserve"> tool </w:t>
      </w:r>
      <w:r>
        <w:rPr>
          <w:noProof/>
        </w:rPr>
        <w:drawing>
          <wp:inline distT="0" distB="0" distL="0" distR="0">
            <wp:extent cx="83820" cy="175260"/>
            <wp:effectExtent l="19050" t="0" r="0" b="0"/>
            <wp:docPr id="2" name="Picture 2" descr="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
                    <pic:cNvPicPr>
                      <a:picLocks noChangeAspect="1" noChangeArrowheads="1"/>
                    </pic:cNvPicPr>
                  </pic:nvPicPr>
                  <pic:blipFill>
                    <a:blip r:embed="rId6" cstate="print"/>
                    <a:srcRect/>
                    <a:stretch>
                      <a:fillRect/>
                    </a:stretch>
                  </pic:blipFill>
                  <pic:spPr bwMode="auto">
                    <a:xfrm>
                      <a:off x="0" y="0"/>
                      <a:ext cx="83820" cy="175260"/>
                    </a:xfrm>
                    <a:prstGeom prst="rect">
                      <a:avLst/>
                    </a:prstGeom>
                    <a:noFill/>
                    <a:ln w="9525">
                      <a:noFill/>
                      <a:miter lim="800000"/>
                      <a:headEnd/>
                      <a:tailEnd/>
                    </a:ln>
                  </pic:spPr>
                </pic:pic>
              </a:graphicData>
            </a:graphic>
          </wp:inline>
        </w:drawing>
      </w:r>
      <w:r>
        <w:t xml:space="preserve"> or the Line tool.</w:t>
      </w:r>
    </w:p>
    <w:p w:rsidR="0034115F" w:rsidRDefault="0034115F" w:rsidP="0034115F">
      <w:pPr>
        <w:numPr>
          <w:ilvl w:val="0"/>
          <w:numId w:val="1"/>
        </w:numPr>
        <w:spacing w:before="100" w:beforeAutospacing="1" w:after="100" w:afterAutospacing="1"/>
      </w:pPr>
      <w:r>
        <w:t xml:space="preserve">Click the dot next to the number 1, and then click the dot next to the number 2 to create a straight line segment. </w:t>
      </w:r>
    </w:p>
    <w:p w:rsidR="0034115F" w:rsidRDefault="0034115F" w:rsidP="0034115F">
      <w:pPr>
        <w:pStyle w:val="NormalWeb"/>
        <w:ind w:left="720"/>
      </w:pPr>
      <w:r>
        <w:rPr>
          <w:noProof/>
        </w:rPr>
        <w:drawing>
          <wp:inline distT="0" distB="0" distL="0" distR="0">
            <wp:extent cx="1973580" cy="731520"/>
            <wp:effectExtent l="19050" t="0" r="7620" b="0"/>
            <wp:docPr id="3" name="Picture 3" descr="p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Tool"/>
                    <pic:cNvPicPr>
                      <a:picLocks noChangeAspect="1" noChangeArrowheads="1"/>
                    </pic:cNvPicPr>
                  </pic:nvPicPr>
                  <pic:blipFill>
                    <a:blip r:embed="rId7" cstate="print"/>
                    <a:srcRect/>
                    <a:stretch>
                      <a:fillRect/>
                    </a:stretch>
                  </pic:blipFill>
                  <pic:spPr bwMode="auto">
                    <a:xfrm>
                      <a:off x="0" y="0"/>
                      <a:ext cx="1973580" cy="731520"/>
                    </a:xfrm>
                    <a:prstGeom prst="rect">
                      <a:avLst/>
                    </a:prstGeom>
                    <a:noFill/>
                    <a:ln w="9525">
                      <a:noFill/>
                      <a:miter lim="800000"/>
                      <a:headEnd/>
                      <a:tailEnd/>
                    </a:ln>
                  </pic:spPr>
                </pic:pic>
              </a:graphicData>
            </a:graphic>
          </wp:inline>
        </w:drawing>
      </w:r>
    </w:p>
    <w:p w:rsidR="0034115F" w:rsidRDefault="0034115F" w:rsidP="0034115F">
      <w:pPr>
        <w:numPr>
          <w:ilvl w:val="0"/>
          <w:numId w:val="1"/>
        </w:numPr>
        <w:spacing w:before="100" w:beforeAutospacing="1" w:after="100" w:afterAutospacing="1"/>
      </w:pPr>
      <w:r>
        <w:t xml:space="preserve">Click the dot next to the number 3 and next to the number 4 in sequence (as though you were completing a dot-to-dot drawing). You create the straight line segments that comprise the logo. </w:t>
      </w:r>
      <w:r>
        <w:br/>
      </w:r>
    </w:p>
    <w:p w:rsidR="0034115F" w:rsidRDefault="0034115F" w:rsidP="0034115F">
      <w:pPr>
        <w:numPr>
          <w:ilvl w:val="0"/>
          <w:numId w:val="1"/>
        </w:numPr>
        <w:spacing w:before="100" w:beforeAutospacing="1" w:after="100" w:afterAutospacing="1"/>
      </w:pPr>
      <w:r>
        <w:t xml:space="preserve">To close the path, position the </w:t>
      </w:r>
      <w:r>
        <w:rPr>
          <w:rStyle w:val="searchhilite"/>
        </w:rPr>
        <w:t>Pen</w:t>
      </w:r>
      <w:r>
        <w:t xml:space="preserve"> tool over the first anchor point (the dot by number 1). A small circle appears next to the </w:t>
      </w:r>
      <w:r>
        <w:rPr>
          <w:rStyle w:val="searchhilite"/>
        </w:rPr>
        <w:t>pen</w:t>
      </w:r>
      <w:r>
        <w:t xml:space="preserve"> tip when it is positioned correctly. Click to close the path. After the path is closed, it fills with the selected fill color. </w:t>
      </w:r>
    </w:p>
    <w:p w:rsidR="0034115F" w:rsidRDefault="0034115F" w:rsidP="0034115F">
      <w:pPr>
        <w:pStyle w:val="NormalWeb"/>
        <w:ind w:left="720"/>
      </w:pPr>
      <w:r>
        <w:t xml:space="preserve">By default, selected curve points appear as hollow circles, and selected corner points appear as hollow squares. </w:t>
      </w:r>
    </w:p>
    <w:p w:rsidR="0034115F" w:rsidRDefault="0034115F" w:rsidP="0034115F">
      <w:pPr>
        <w:numPr>
          <w:ilvl w:val="0"/>
          <w:numId w:val="1"/>
        </w:numPr>
        <w:spacing w:before="100" w:beforeAutospacing="1" w:after="100" w:afterAutospacing="1"/>
      </w:pPr>
      <w:r>
        <w:t xml:space="preserve">With the Selection tool, move the pointer around the logo that you created. </w:t>
      </w:r>
    </w:p>
    <w:p w:rsidR="0034115F" w:rsidRDefault="0034115F" w:rsidP="0034115F">
      <w:pPr>
        <w:pStyle w:val="NormalWeb"/>
        <w:ind w:left="720"/>
      </w:pPr>
      <w:r>
        <w:t>When you move the pointer over a corner point, which you can drag to create various angles, the pointer appears as follows:</w:t>
      </w:r>
    </w:p>
    <w:p w:rsidR="0034115F" w:rsidRDefault="0034115F" w:rsidP="0034115F">
      <w:pPr>
        <w:pStyle w:val="NormalWeb"/>
        <w:ind w:left="720"/>
      </w:pPr>
      <w:r>
        <w:rPr>
          <w:noProof/>
        </w:rPr>
        <w:drawing>
          <wp:inline distT="0" distB="0" distL="0" distR="0">
            <wp:extent cx="1798320" cy="1264920"/>
            <wp:effectExtent l="19050" t="0" r="0" b="0"/>
            <wp:docPr id="4" name="Picture 4" descr="corn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nera"/>
                    <pic:cNvPicPr>
                      <a:picLocks noChangeAspect="1" noChangeArrowheads="1"/>
                    </pic:cNvPicPr>
                  </pic:nvPicPr>
                  <pic:blipFill>
                    <a:blip r:embed="rId8" cstate="print"/>
                    <a:srcRect/>
                    <a:stretch>
                      <a:fillRect/>
                    </a:stretch>
                  </pic:blipFill>
                  <pic:spPr bwMode="auto">
                    <a:xfrm>
                      <a:off x="0" y="0"/>
                      <a:ext cx="1798320" cy="1264920"/>
                    </a:xfrm>
                    <a:prstGeom prst="rect">
                      <a:avLst/>
                    </a:prstGeom>
                    <a:noFill/>
                    <a:ln w="9525">
                      <a:noFill/>
                      <a:miter lim="800000"/>
                      <a:headEnd/>
                      <a:tailEnd/>
                    </a:ln>
                  </pic:spPr>
                </pic:pic>
              </a:graphicData>
            </a:graphic>
          </wp:inline>
        </w:drawing>
      </w:r>
      <w:r>
        <w:t xml:space="preserve">When you move the pointer over a curved line segment (you don't have curve points in your logo), which you can drag to create various curved lines, the pointer appears as follows: </w:t>
      </w:r>
      <w:r>
        <w:rPr>
          <w:noProof/>
        </w:rPr>
        <w:drawing>
          <wp:inline distT="0" distB="0" distL="0" distR="0">
            <wp:extent cx="1836420" cy="1211580"/>
            <wp:effectExtent l="19050" t="0" r="0" b="0"/>
            <wp:docPr id="5" name="Picture 5" descr="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rves"/>
                    <pic:cNvPicPr>
                      <a:picLocks noChangeAspect="1" noChangeArrowheads="1"/>
                    </pic:cNvPicPr>
                  </pic:nvPicPr>
                  <pic:blipFill>
                    <a:blip r:embed="rId9" cstate="print"/>
                    <a:srcRect/>
                    <a:stretch>
                      <a:fillRect/>
                    </a:stretch>
                  </pic:blipFill>
                  <pic:spPr bwMode="auto">
                    <a:xfrm>
                      <a:off x="0" y="0"/>
                      <a:ext cx="1836420" cy="1211580"/>
                    </a:xfrm>
                    <a:prstGeom prst="rect">
                      <a:avLst/>
                    </a:prstGeom>
                    <a:noFill/>
                    <a:ln w="9525">
                      <a:noFill/>
                      <a:miter lim="800000"/>
                      <a:headEnd/>
                      <a:tailEnd/>
                    </a:ln>
                  </pic:spPr>
                </pic:pic>
              </a:graphicData>
            </a:graphic>
          </wp:inline>
        </w:drawing>
      </w:r>
    </w:p>
    <w:p w:rsidR="0034115F" w:rsidRPr="00914866" w:rsidRDefault="00914866" w:rsidP="00914866">
      <w:pPr>
        <w:pStyle w:val="NormalWeb"/>
      </w:pPr>
      <w:r>
        <w:t>Get creative and make yourself proud. You will be able to put your logo on any website and print it large as a poster if you want.</w:t>
      </w:r>
    </w:p>
    <w:sectPr w:rsidR="0034115F" w:rsidRPr="00914866" w:rsidSect="007C645B">
      <w:pgSz w:w="12240" w:h="15840"/>
      <w:pgMar w:top="540" w:right="108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D1152"/>
    <w:multiLevelType w:val="hybridMultilevel"/>
    <w:tmpl w:val="515814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83A617B"/>
    <w:multiLevelType w:val="hybridMultilevel"/>
    <w:tmpl w:val="DFF42D96"/>
    <w:lvl w:ilvl="0" w:tplc="346C60AC">
      <w:start w:val="1"/>
      <w:numFmt w:val="decimal"/>
      <w:lvlText w:val="%1."/>
      <w:lvlJc w:val="left"/>
      <w:pPr>
        <w:tabs>
          <w:tab w:val="num" w:pos="720"/>
        </w:tabs>
        <w:ind w:left="720" w:hanging="360"/>
      </w:pPr>
    </w:lvl>
    <w:lvl w:ilvl="1" w:tplc="373A141A" w:tentative="1">
      <w:start w:val="1"/>
      <w:numFmt w:val="decimal"/>
      <w:lvlText w:val="%2."/>
      <w:lvlJc w:val="left"/>
      <w:pPr>
        <w:tabs>
          <w:tab w:val="num" w:pos="1440"/>
        </w:tabs>
        <w:ind w:left="1440" w:hanging="360"/>
      </w:pPr>
    </w:lvl>
    <w:lvl w:ilvl="2" w:tplc="721C0A98" w:tentative="1">
      <w:start w:val="1"/>
      <w:numFmt w:val="decimal"/>
      <w:lvlText w:val="%3."/>
      <w:lvlJc w:val="left"/>
      <w:pPr>
        <w:tabs>
          <w:tab w:val="num" w:pos="2160"/>
        </w:tabs>
        <w:ind w:left="2160" w:hanging="360"/>
      </w:pPr>
    </w:lvl>
    <w:lvl w:ilvl="3" w:tplc="E2E63C10" w:tentative="1">
      <w:start w:val="1"/>
      <w:numFmt w:val="decimal"/>
      <w:lvlText w:val="%4."/>
      <w:lvlJc w:val="left"/>
      <w:pPr>
        <w:tabs>
          <w:tab w:val="num" w:pos="2880"/>
        </w:tabs>
        <w:ind w:left="2880" w:hanging="360"/>
      </w:pPr>
    </w:lvl>
    <w:lvl w:ilvl="4" w:tplc="856C28EE" w:tentative="1">
      <w:start w:val="1"/>
      <w:numFmt w:val="decimal"/>
      <w:lvlText w:val="%5."/>
      <w:lvlJc w:val="left"/>
      <w:pPr>
        <w:tabs>
          <w:tab w:val="num" w:pos="3600"/>
        </w:tabs>
        <w:ind w:left="3600" w:hanging="360"/>
      </w:pPr>
    </w:lvl>
    <w:lvl w:ilvl="5" w:tplc="B17E9A6A" w:tentative="1">
      <w:start w:val="1"/>
      <w:numFmt w:val="decimal"/>
      <w:lvlText w:val="%6."/>
      <w:lvlJc w:val="left"/>
      <w:pPr>
        <w:tabs>
          <w:tab w:val="num" w:pos="4320"/>
        </w:tabs>
        <w:ind w:left="4320" w:hanging="360"/>
      </w:pPr>
    </w:lvl>
    <w:lvl w:ilvl="6" w:tplc="56B855F2" w:tentative="1">
      <w:start w:val="1"/>
      <w:numFmt w:val="decimal"/>
      <w:lvlText w:val="%7."/>
      <w:lvlJc w:val="left"/>
      <w:pPr>
        <w:tabs>
          <w:tab w:val="num" w:pos="5040"/>
        </w:tabs>
        <w:ind w:left="5040" w:hanging="360"/>
      </w:pPr>
    </w:lvl>
    <w:lvl w:ilvl="7" w:tplc="8FE4B668" w:tentative="1">
      <w:start w:val="1"/>
      <w:numFmt w:val="decimal"/>
      <w:lvlText w:val="%8."/>
      <w:lvlJc w:val="left"/>
      <w:pPr>
        <w:tabs>
          <w:tab w:val="num" w:pos="5760"/>
        </w:tabs>
        <w:ind w:left="5760" w:hanging="360"/>
      </w:pPr>
    </w:lvl>
    <w:lvl w:ilvl="8" w:tplc="3F225012" w:tentative="1">
      <w:start w:val="1"/>
      <w:numFmt w:val="decimal"/>
      <w:lvlText w:val="%9."/>
      <w:lvlJc w:val="left"/>
      <w:pPr>
        <w:tabs>
          <w:tab w:val="num" w:pos="6480"/>
        </w:tabs>
        <w:ind w:left="6480" w:hanging="360"/>
      </w:pPr>
    </w:lvl>
  </w:abstractNum>
  <w:abstractNum w:abstractNumId="2">
    <w:nsid w:val="715B7D0C"/>
    <w:multiLevelType w:val="hybridMultilevel"/>
    <w:tmpl w:val="81C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CE0CB6"/>
    <w:multiLevelType w:val="hybridMultilevel"/>
    <w:tmpl w:val="537C1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noPunctuationKerning/>
  <w:characterSpacingControl w:val="doNotCompress"/>
  <w:compat/>
  <w:rsids>
    <w:rsidRoot w:val="00D8662E"/>
    <w:rsid w:val="001F7643"/>
    <w:rsid w:val="0034115F"/>
    <w:rsid w:val="00410A80"/>
    <w:rsid w:val="0056263C"/>
    <w:rsid w:val="00570E6F"/>
    <w:rsid w:val="005D619F"/>
    <w:rsid w:val="00763E89"/>
    <w:rsid w:val="0079270F"/>
    <w:rsid w:val="007C645B"/>
    <w:rsid w:val="008C4E4E"/>
    <w:rsid w:val="00914866"/>
    <w:rsid w:val="00A86B3F"/>
    <w:rsid w:val="00AA5208"/>
    <w:rsid w:val="00B91572"/>
    <w:rsid w:val="00C23E57"/>
    <w:rsid w:val="00CF47AE"/>
    <w:rsid w:val="00D86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5B"/>
    <w:rPr>
      <w:sz w:val="24"/>
      <w:szCs w:val="24"/>
    </w:rPr>
  </w:style>
  <w:style w:type="paragraph" w:styleId="Heading1">
    <w:name w:val="heading 1"/>
    <w:basedOn w:val="Normal"/>
    <w:next w:val="Normal"/>
    <w:qFormat/>
    <w:rsid w:val="007C645B"/>
    <w:pPr>
      <w:keepNext/>
      <w:outlineLvl w:val="0"/>
    </w:pPr>
    <w:rPr>
      <w:b/>
      <w:bCs/>
    </w:rPr>
  </w:style>
  <w:style w:type="paragraph" w:styleId="Heading2">
    <w:name w:val="heading 2"/>
    <w:basedOn w:val="Normal"/>
    <w:next w:val="Normal"/>
    <w:qFormat/>
    <w:rsid w:val="007C645B"/>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hilite">
    <w:name w:val="searchhilite"/>
    <w:basedOn w:val="DefaultParagraphFont"/>
    <w:rsid w:val="007C645B"/>
  </w:style>
  <w:style w:type="paragraph" w:styleId="NormalWeb">
    <w:name w:val="Normal (Web)"/>
    <w:basedOn w:val="Normal"/>
    <w:semiHidden/>
    <w:rsid w:val="007C645B"/>
    <w:pPr>
      <w:spacing w:before="100" w:beforeAutospacing="1" w:after="100" w:afterAutospacing="1"/>
    </w:pPr>
  </w:style>
  <w:style w:type="paragraph" w:styleId="BalloonText">
    <w:name w:val="Balloon Text"/>
    <w:basedOn w:val="Normal"/>
    <w:link w:val="BalloonTextChar"/>
    <w:uiPriority w:val="99"/>
    <w:semiHidden/>
    <w:unhideWhenUsed/>
    <w:rsid w:val="00C23E57"/>
    <w:rPr>
      <w:rFonts w:ascii="Tahoma" w:hAnsi="Tahoma" w:cs="Tahoma"/>
      <w:sz w:val="16"/>
      <w:szCs w:val="16"/>
    </w:rPr>
  </w:style>
  <w:style w:type="character" w:customStyle="1" w:styleId="BalloonTextChar">
    <w:name w:val="Balloon Text Char"/>
    <w:basedOn w:val="DefaultParagraphFont"/>
    <w:link w:val="BalloonText"/>
    <w:uiPriority w:val="99"/>
    <w:semiHidden/>
    <w:rsid w:val="00C23E57"/>
    <w:rPr>
      <w:rFonts w:ascii="Tahoma" w:hAnsi="Tahoma" w:cs="Tahoma"/>
      <w:sz w:val="16"/>
      <w:szCs w:val="16"/>
    </w:rPr>
  </w:style>
  <w:style w:type="paragraph" w:styleId="ListParagraph">
    <w:name w:val="List Paragraph"/>
    <w:basedOn w:val="Normal"/>
    <w:uiPriority w:val="34"/>
    <w:qFormat/>
    <w:rsid w:val="00C23E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2871</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Logo Steps I</vt:lpstr>
    </vt:vector>
  </TitlesOfParts>
  <Company> paredes</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Steps I</dc:title>
  <dc:subject/>
  <dc:creator> </dc:creator>
  <cp:keywords/>
  <dc:description/>
  <cp:lastModifiedBy>newu</cp:lastModifiedBy>
  <cp:revision>2</cp:revision>
  <cp:lastPrinted>2010-01-20T14:36:00Z</cp:lastPrinted>
  <dcterms:created xsi:type="dcterms:W3CDTF">2010-01-20T14:47:00Z</dcterms:created>
  <dcterms:modified xsi:type="dcterms:W3CDTF">2010-01-20T14:47:00Z</dcterms:modified>
</cp:coreProperties>
</file>